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C93" w:rsidRDefault="009C3C93" w:rsidP="009C3C93">
      <w:pPr>
        <w:rPr>
          <w:b/>
        </w:rPr>
      </w:pPr>
    </w:p>
    <w:p w:rsidR="009C3C93" w:rsidRDefault="009C3C93" w:rsidP="009C3C93">
      <w:pPr>
        <w:jc w:val="both"/>
      </w:pPr>
      <w:r>
        <w:rPr>
          <w:b/>
        </w:rPr>
        <w:t xml:space="preserve">Dijaki Gimnazije Ptuj na Mladinskem gledališkem festivalu človekovih pravic v mestu </w:t>
      </w:r>
      <w:proofErr w:type="spellStart"/>
      <w:r>
        <w:rPr>
          <w:b/>
        </w:rPr>
        <w:t>Sfax</w:t>
      </w:r>
      <w:proofErr w:type="spellEnd"/>
      <w:r>
        <w:rPr>
          <w:b/>
        </w:rPr>
        <w:t xml:space="preserve"> v Tuniziji</w:t>
      </w:r>
    </w:p>
    <w:p w:rsidR="009C3C93" w:rsidRDefault="009C3C93" w:rsidP="009C3C93">
      <w:pPr>
        <w:jc w:val="both"/>
      </w:pPr>
      <w:r>
        <w:t xml:space="preserve">Gimnazija Ptuj je znana po svojih raznovrstnih dejavnostih in projektih, ki velikokrat sežejo tudi preko meja naše male Slovenije. Svoj pečat smo pustili po veliko državah in tudi kontinentih, sedaj pa nas je pot zanesla tudi na afriškega, v </w:t>
      </w:r>
      <w:proofErr w:type="spellStart"/>
      <w:r>
        <w:t>Sfax</w:t>
      </w:r>
      <w:proofErr w:type="spellEnd"/>
      <w:r>
        <w:t xml:space="preserve"> v Tuniziji na mednarodni Mladinski gledališki festival človekovih pravic .</w:t>
      </w:r>
    </w:p>
    <w:p w:rsidR="009C3C93" w:rsidRDefault="009C3C93" w:rsidP="009C3C93">
      <w:pPr>
        <w:jc w:val="both"/>
      </w:pPr>
      <w:r>
        <w:t xml:space="preserve">Že pred prvo polovico te izmenjave v decembru smo bili v ta namen zelo dejavni. Poleg rednega dopisovanja z našimi prijatelji iz </w:t>
      </w:r>
      <w:proofErr w:type="spellStart"/>
      <w:r>
        <w:t>Sfaxa</w:t>
      </w:r>
      <w:proofErr w:type="spellEnd"/>
      <w:r>
        <w:t xml:space="preserve"> smo pripravljali gledališko predstavo z naslovom Naše pravice, s katero smo se pozneje uspešno predstavili na festivalu. Ta je potekal drugi teden v decembru, mi pa nismo bili edini gostje s stare celine, evropsko zastavo so nam namreč pomagali vihteti Francozi, Čehi in Makedonci.</w:t>
      </w:r>
    </w:p>
    <w:p w:rsidR="009C3C93" w:rsidRDefault="009C3C93" w:rsidP="009C3C93">
      <w:pPr>
        <w:jc w:val="both"/>
      </w:pPr>
      <w:r>
        <w:t xml:space="preserve">Ta projekt je za marsikoga pomenil nekaj prvega, bodisi je to bil prvi polet z letalom, prvi korak na črni celini ali pa prvi stiki s kulturo, ki nam je sicer precej podobna ali pa to še postaja, a je vseeno ne poznamo dobro. Marsikdo je prve korake na tunizijskih tleh morda občutil kot manjši ali večji kulturni šok, a vendar smo se tega znebili zelo hitro in se pri izredno prijaznih gostiteljih počutili kot doma. </w:t>
      </w:r>
    </w:p>
    <w:p w:rsidR="009C3C93" w:rsidRDefault="009C3C93" w:rsidP="009C3C93">
      <w:pPr>
        <w:jc w:val="both"/>
      </w:pPr>
      <w:r>
        <w:t>Navajanje na tunizijski jedilnik pa je morda vzelo malce več časa, a je bil toliko zanimivejši s turističnega vidika. Velikokrat je sestavljen iz kuskusa z najrazličnejšimi dodatki, ki si jih lahko zamislite, recimo s piščancem, zelenjavo, tudi hobotnico..., oliv (ki so, če imate srečo, tudi domače pridelave), za poobedek pa (spet, če imate srečo) domače pomaranče ali mandarine, ki jih vidite rasti na vrtu. Verjetno pa je vzelo največ časa navajanje na pikantne sestavine obrokov, ki so v njih včasih prisotne, ki pa vseeno prispevajo svoj delež k barvitosti in okusnosti tamkajšnje prehrane.</w:t>
      </w:r>
    </w:p>
    <w:p w:rsidR="009C3C93" w:rsidRDefault="009C3C93" w:rsidP="009C3C93">
      <w:pPr>
        <w:jc w:val="both"/>
      </w:pPr>
      <w:r>
        <w:t xml:space="preserve">Hrana pa ni bila edina barvita stvar, s katero smo se srečali med našo izmenjavo v </w:t>
      </w:r>
      <w:proofErr w:type="spellStart"/>
      <w:r>
        <w:t>Sfaxu</w:t>
      </w:r>
      <w:proofErr w:type="spellEnd"/>
      <w:r>
        <w:t xml:space="preserve">. Imeli smo obilo dejavnosti, ki so nam krajšale čas in nas povezovale z drugimi udeleženci te izmenjave. Nekatere so bile povezane z gledališčem, saj smo z njimi razvijali svojo igro, spoznavali preteklost Tunizije v času diktature in  ljudi, ki so se na različne načine borili za človekove pravice in bili za to trpinčeni. Čas je bil tudi za obisk ene izmed srednjih šol v </w:t>
      </w:r>
      <w:proofErr w:type="spellStart"/>
      <w:r>
        <w:t>Sfaxu</w:t>
      </w:r>
      <w:proofErr w:type="spellEnd"/>
      <w:r>
        <w:t>, kjer smo bili 'dogodek dneva' in kjer smo se naučili marsikaj o Tuniziji, Tunizijci pa o Sloveniji. Večere pa smo zaključili s predstavami, ki so jih za ta festival pripravile različne mladinske gledališke skupine.</w:t>
      </w:r>
    </w:p>
    <w:p w:rsidR="009C3C93" w:rsidRDefault="009C3C93" w:rsidP="009C3C93">
      <w:pPr>
        <w:jc w:val="both"/>
      </w:pPr>
      <w:r>
        <w:t xml:space="preserve">Po končanem uradnem delu festivala smo se podali v notranjost Tunizije. Iz rodovitnega območja pomaranč in oliv nas je pot vodila v območje suhega kamna in peska ter redkih, s palmami poraščenih oaz na robu največje puščave na svetu. Sončni zahod v Sahari smo pričakali na visokih hrbtih kamel, hladno puščavsko noč pa prebili v podzemnem hotelu med Berberi. </w:t>
      </w:r>
    </w:p>
    <w:p w:rsidR="009C3C93" w:rsidRDefault="009C3C93" w:rsidP="009C3C93">
      <w:pPr>
        <w:jc w:val="both"/>
      </w:pPr>
      <w:r>
        <w:t xml:space="preserve">Naš teden v Tuniziji je minil vse prekmalu, vse prekmalu se je bilo treba posloviti od vsega, kar nas je v tem tednu navduševalo in bogatilo. In iz teh razlogov bo ta prijetna izkušnja dolgo ostala v spominu. Zaradi čudovitih poznanstev, ki smo jih sklenili, zaradi novih francoskih in arabskih besed, ki smo se jih naučili, zaradi jedi, ki smo jih poskusili, zaradi nove dežele, ki smo jo obiskali, nekoliko pa verjetno tudi zaradi zanimivih malenkosti, ki smo jih opazili, kot na primer prometnega kaosa v mestih. Lahko smo potrdili, da je potovanje nekaj, iz česar se lahko ogromno naučimo, posebej če je to izmenjava. Prav neverjetno pa se zdi, kako se je mogoče navaditi na nek kraj, na ljudi v enem samem tednu in </w:t>
      </w:r>
      <w:r>
        <w:lastRenderedPageBreak/>
        <w:t>zato je bilo zelo težko ponovno stopiti na letalo proti domu. A vendar smo imeli v mislih, da se ponovno vidimo čez nekaj mesecev, ko se bomo lahko ponovno pozdravili z veselim '</w:t>
      </w:r>
      <w:proofErr w:type="spellStart"/>
      <w:r>
        <w:t>asslaama</w:t>
      </w:r>
      <w:proofErr w:type="spellEnd"/>
      <w:r>
        <w:t>'.</w:t>
      </w:r>
    </w:p>
    <w:p w:rsidR="009C3C93" w:rsidRDefault="009C3C93" w:rsidP="009C3C93">
      <w:pPr>
        <w:jc w:val="both"/>
      </w:pPr>
      <w:r>
        <w:t xml:space="preserve">Tomi Petek, </w:t>
      </w:r>
      <w:smartTag w:uri="urn:schemas-microsoft-com:office:smarttags" w:element="metricconverter">
        <w:smartTagPr>
          <w:attr w:name="ProductID" w:val="2. a"/>
        </w:smartTagPr>
        <w:r>
          <w:t>2. A</w:t>
        </w:r>
      </w:smartTag>
    </w:p>
    <w:p w:rsidR="009C3C93" w:rsidRDefault="009C3C93" w:rsidP="009C3C93">
      <w:pPr>
        <w:jc w:val="both"/>
      </w:pPr>
      <w:r>
        <w:t>December 2013</w:t>
      </w:r>
      <w:bookmarkStart w:id="0" w:name="_GoBack"/>
      <w:bookmarkEnd w:id="0"/>
    </w:p>
    <w:p w:rsidR="00E85882" w:rsidRDefault="00E85882"/>
    <w:sectPr w:rsidR="00E858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C93"/>
    <w:rsid w:val="001910C2"/>
    <w:rsid w:val="0090336F"/>
    <w:rsid w:val="009C3C93"/>
    <w:rsid w:val="00E8588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9C3C93"/>
    <w:rPr>
      <w:rFonts w:ascii="Calibri" w:eastAsia="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9C3C93"/>
    <w:rPr>
      <w:rFonts w:ascii="Calibri" w:eastAsia="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1805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573</Words>
  <Characters>3269</Characters>
  <Application>Microsoft Office Word</Application>
  <DocSecurity>0</DocSecurity>
  <Lines>27</Lines>
  <Paragraphs>7</Paragraphs>
  <ScaleCrop>false</ScaleCrop>
  <Company/>
  <LinksUpToDate>false</LinksUpToDate>
  <CharactersWithSpaces>3835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dc:creator>
  <cp:lastModifiedBy>Tatjana</cp:lastModifiedBy>
  <cp:revision>2</cp:revision>
  <dcterms:created xsi:type="dcterms:W3CDTF">2015-07-23T20:44:00Z</dcterms:created>
  <dcterms:modified xsi:type="dcterms:W3CDTF">2015-07-23T20:46:00Z</dcterms:modified>
</cp:coreProperties>
</file>